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F7B" w:rsidRDefault="00F95F7B" w:rsidP="00F95F7B">
      <w:pPr>
        <w:spacing w:line="240" w:lineRule="auto"/>
        <w:jc w:val="right"/>
        <w:rPr>
          <w:rFonts w:ascii="Verdana" w:eastAsia="Calibri" w:hAnsi="Verdana" w:cs="Times New Roman"/>
          <w:sz w:val="20"/>
          <w:szCs w:val="20"/>
        </w:rPr>
      </w:pPr>
      <w:r>
        <w:rPr>
          <w:rFonts w:ascii="Verdana" w:eastAsia="Calibri" w:hAnsi="Verdana" w:cs="Times New Roman"/>
          <w:b/>
          <w:sz w:val="20"/>
          <w:szCs w:val="20"/>
        </w:rPr>
        <w:t xml:space="preserve">   </w:t>
      </w:r>
      <w:r>
        <w:rPr>
          <w:rFonts w:ascii="Verdana" w:eastAsia="Calibri" w:hAnsi="Verdana" w:cs="Times New Roman"/>
          <w:sz w:val="20"/>
          <w:szCs w:val="20"/>
        </w:rPr>
        <w:t xml:space="preserve">ALLEGATO 1 </w:t>
      </w:r>
    </w:p>
    <w:p w:rsidR="00F95F7B" w:rsidRDefault="00F95F7B" w:rsidP="00F95F7B">
      <w:pPr>
        <w:spacing w:line="240" w:lineRule="auto"/>
        <w:jc w:val="center"/>
        <w:rPr>
          <w:rFonts w:ascii="Verdana" w:eastAsia="Calibri" w:hAnsi="Verdana" w:cs="Times New Roman"/>
          <w:sz w:val="20"/>
          <w:szCs w:val="20"/>
          <w:lang w:eastAsia="it-IT"/>
        </w:rPr>
      </w:pPr>
      <w:r>
        <w:rPr>
          <w:rFonts w:ascii="Verdana" w:eastAsia="Calibri" w:hAnsi="Verdana" w:cs="Times New Roman"/>
          <w:sz w:val="20"/>
          <w:szCs w:val="20"/>
        </w:rPr>
        <w:tab/>
      </w:r>
      <w:r>
        <w:rPr>
          <w:rFonts w:ascii="Verdana" w:eastAsia="Calibri" w:hAnsi="Verdana" w:cs="Times New Roman"/>
          <w:sz w:val="20"/>
          <w:szCs w:val="20"/>
        </w:rPr>
        <w:tab/>
      </w:r>
      <w:r>
        <w:rPr>
          <w:rFonts w:ascii="Verdana" w:eastAsia="Calibri" w:hAnsi="Verdana" w:cs="Times New Roman"/>
          <w:sz w:val="20"/>
          <w:szCs w:val="20"/>
        </w:rPr>
        <w:tab/>
      </w:r>
      <w:r>
        <w:rPr>
          <w:rFonts w:ascii="Verdana" w:eastAsia="Calibri" w:hAnsi="Verdana" w:cs="Times New Roman"/>
          <w:sz w:val="20"/>
          <w:szCs w:val="20"/>
        </w:rPr>
        <w:tab/>
      </w:r>
      <w:r>
        <w:rPr>
          <w:rFonts w:ascii="Verdana" w:eastAsia="Calibri" w:hAnsi="Verdana" w:cs="Times New Roman"/>
          <w:sz w:val="20"/>
          <w:szCs w:val="20"/>
        </w:rPr>
        <w:tab/>
      </w:r>
      <w:r>
        <w:rPr>
          <w:rFonts w:ascii="Verdana" w:eastAsia="Calibri" w:hAnsi="Verdana" w:cs="Times New Roman"/>
          <w:sz w:val="20"/>
          <w:szCs w:val="20"/>
        </w:rPr>
        <w:tab/>
      </w:r>
    </w:p>
    <w:p w:rsidR="00F95F7B" w:rsidRDefault="00F95F7B" w:rsidP="00F95F7B">
      <w:pPr>
        <w:spacing w:line="240" w:lineRule="auto"/>
        <w:jc w:val="center"/>
        <w:rPr>
          <w:rFonts w:ascii="Verdana" w:eastAsia="Calibri" w:hAnsi="Verdana" w:cs="Times New Roman"/>
          <w:lang w:eastAsia="it-IT"/>
        </w:rPr>
      </w:pPr>
      <w:r>
        <w:rPr>
          <w:rFonts w:ascii="Verdana" w:eastAsia="Calibri" w:hAnsi="Verdana" w:cs="Times New Roman"/>
          <w:b/>
          <w:sz w:val="28"/>
          <w:szCs w:val="28"/>
          <w:lang w:eastAsia="it-IT"/>
        </w:rPr>
        <w:t xml:space="preserve">   </w:t>
      </w:r>
      <w:r>
        <w:rPr>
          <w:rFonts w:ascii="Verdana" w:eastAsia="Calibri" w:hAnsi="Verdana" w:cs="Times New Roman"/>
          <w:b/>
          <w:lang w:eastAsia="it-IT"/>
        </w:rPr>
        <w:t>MODELLO DI DOMANDA</w:t>
      </w:r>
      <w:r>
        <w:rPr>
          <w:rFonts w:ascii="Verdana" w:eastAsia="Calibri" w:hAnsi="Verdana" w:cs="Times New Roman"/>
          <w:lang w:eastAsia="it-IT"/>
        </w:rPr>
        <w:t xml:space="preserve">                  </w:t>
      </w:r>
    </w:p>
    <w:p w:rsidR="00F95F7B" w:rsidRDefault="00F95F7B" w:rsidP="00F95F7B">
      <w:pPr>
        <w:spacing w:line="240" w:lineRule="auto"/>
        <w:jc w:val="center"/>
        <w:rPr>
          <w:rFonts w:ascii="Verdana" w:eastAsia="Calibri" w:hAnsi="Verdana" w:cs="Times New Roman"/>
          <w:bCs/>
          <w:i/>
          <w:iCs/>
          <w:sz w:val="20"/>
          <w:szCs w:val="20"/>
          <w:lang w:eastAsia="it-IT"/>
        </w:rPr>
      </w:pPr>
      <w:r>
        <w:rPr>
          <w:rFonts w:ascii="Verdana" w:eastAsia="Calibri" w:hAnsi="Verdana" w:cs="Times New Roman"/>
          <w:sz w:val="20"/>
          <w:szCs w:val="20"/>
          <w:lang w:eastAsia="it-IT"/>
        </w:rPr>
        <w:t xml:space="preserve"> (</w:t>
      </w:r>
      <w:r>
        <w:rPr>
          <w:rFonts w:ascii="Verdana" w:eastAsia="Calibri" w:hAnsi="Verdana" w:cs="Times New Roman"/>
          <w:bCs/>
          <w:i/>
          <w:iCs/>
          <w:sz w:val="20"/>
          <w:szCs w:val="20"/>
          <w:lang w:eastAsia="it-IT"/>
        </w:rPr>
        <w:t>su carta intestata dell’Ente richiedente)</w:t>
      </w:r>
    </w:p>
    <w:p w:rsidR="00F95F7B" w:rsidRDefault="00F95F7B" w:rsidP="00F95F7B">
      <w:pPr>
        <w:spacing w:line="240" w:lineRule="auto"/>
        <w:jc w:val="center"/>
        <w:rPr>
          <w:rFonts w:ascii="Verdana" w:eastAsia="Calibri" w:hAnsi="Verdana" w:cs="Times New Roman"/>
          <w:sz w:val="20"/>
          <w:szCs w:val="20"/>
        </w:rPr>
      </w:pPr>
    </w:p>
    <w:p w:rsidR="00F95F7B" w:rsidRDefault="00F95F7B" w:rsidP="00F95F7B">
      <w:pPr>
        <w:spacing w:line="240" w:lineRule="auto"/>
        <w:ind w:firstLine="5812"/>
        <w:rPr>
          <w:rFonts w:ascii="Verdana" w:hAnsi="Verdana" w:cs="Arial Narrow"/>
          <w:sz w:val="20"/>
          <w:szCs w:val="20"/>
        </w:rPr>
      </w:pPr>
    </w:p>
    <w:p w:rsidR="00F95F7B" w:rsidRDefault="00F95F7B" w:rsidP="00F95F7B">
      <w:pPr>
        <w:spacing w:line="240" w:lineRule="auto"/>
        <w:ind w:firstLine="5812"/>
        <w:rPr>
          <w:rFonts w:ascii="Verdana" w:hAnsi="Verdana" w:cs="Arial Narrow"/>
          <w:sz w:val="20"/>
          <w:szCs w:val="20"/>
        </w:rPr>
      </w:pPr>
      <w:r>
        <w:rPr>
          <w:rFonts w:ascii="Verdana" w:hAnsi="Verdana" w:cs="Arial Narrow"/>
          <w:sz w:val="20"/>
          <w:szCs w:val="20"/>
        </w:rPr>
        <w:t>All’ATS di Brescia</w:t>
      </w:r>
    </w:p>
    <w:p w:rsidR="00F95F7B" w:rsidRDefault="00F95F7B" w:rsidP="00F95F7B">
      <w:pPr>
        <w:spacing w:line="240" w:lineRule="auto"/>
        <w:ind w:firstLine="5812"/>
        <w:rPr>
          <w:rFonts w:ascii="Verdana" w:hAnsi="Verdana" w:cs="Arial Narrow"/>
          <w:b/>
          <w:sz w:val="20"/>
          <w:szCs w:val="20"/>
        </w:rPr>
      </w:pPr>
      <w:r>
        <w:rPr>
          <w:rFonts w:ascii="Verdana" w:hAnsi="Verdana" w:cs="Arial Narrow"/>
          <w:sz w:val="20"/>
          <w:szCs w:val="20"/>
        </w:rPr>
        <w:t>V.le Duca degli Abruzzi,15</w:t>
      </w:r>
    </w:p>
    <w:p w:rsidR="00F95F7B" w:rsidRDefault="00F95F7B" w:rsidP="00F95F7B">
      <w:pPr>
        <w:spacing w:line="240" w:lineRule="auto"/>
        <w:ind w:firstLine="5812"/>
        <w:rPr>
          <w:rFonts w:ascii="Verdana" w:hAnsi="Verdana" w:cs="Arial Narrow"/>
          <w:sz w:val="20"/>
          <w:szCs w:val="20"/>
        </w:rPr>
      </w:pPr>
      <w:r>
        <w:rPr>
          <w:rFonts w:ascii="Verdana" w:hAnsi="Verdana" w:cs="Arial Narrow"/>
          <w:sz w:val="20"/>
          <w:szCs w:val="20"/>
        </w:rPr>
        <w:t>25124 – BRESCIA</w:t>
      </w:r>
    </w:p>
    <w:p w:rsidR="00F95F7B" w:rsidRDefault="00F95F7B" w:rsidP="00F95F7B">
      <w:pPr>
        <w:spacing w:line="240" w:lineRule="auto"/>
        <w:ind w:firstLine="5812"/>
        <w:rPr>
          <w:rFonts w:ascii="Verdana" w:hAnsi="Verdana" w:cs="Arial Narrow"/>
          <w:sz w:val="20"/>
          <w:szCs w:val="20"/>
        </w:rPr>
      </w:pPr>
    </w:p>
    <w:p w:rsidR="00F95F7B" w:rsidRDefault="00F95F7B" w:rsidP="00F95F7B">
      <w:pPr>
        <w:spacing w:line="240" w:lineRule="auto"/>
        <w:ind w:firstLine="5812"/>
        <w:rPr>
          <w:rFonts w:ascii="Verdana" w:hAnsi="Verdana" w:cs="Arial Narrow"/>
          <w:sz w:val="20"/>
          <w:szCs w:val="20"/>
        </w:rPr>
      </w:pPr>
      <w:r>
        <w:rPr>
          <w:rFonts w:ascii="Verdana" w:hAnsi="Verdana" w:cs="Arial Narrow"/>
          <w:sz w:val="20"/>
          <w:szCs w:val="20"/>
        </w:rPr>
        <w:t>Trasmissione via PEC</w:t>
      </w:r>
    </w:p>
    <w:p w:rsidR="00F95F7B" w:rsidRDefault="00F95F7B" w:rsidP="00F95F7B">
      <w:pPr>
        <w:spacing w:line="240" w:lineRule="auto"/>
        <w:ind w:firstLine="5812"/>
      </w:pPr>
      <w:hyperlink r:id="rId8">
        <w:r>
          <w:rPr>
            <w:rStyle w:val="CollegamentoInternet"/>
            <w:rFonts w:ascii="Verdana" w:hAnsi="Verdana" w:cs="Arial Narrow"/>
            <w:color w:val="auto"/>
            <w:sz w:val="20"/>
            <w:szCs w:val="20"/>
          </w:rPr>
          <w:t>protocollo@pec.ats-brescia.it</w:t>
        </w:r>
      </w:hyperlink>
    </w:p>
    <w:p w:rsidR="00F95F7B" w:rsidRDefault="00F95F7B" w:rsidP="00F95F7B">
      <w:pPr>
        <w:spacing w:line="240" w:lineRule="auto"/>
        <w:jc w:val="right"/>
        <w:rPr>
          <w:rFonts w:ascii="Verdana" w:eastAsia="Calibri" w:hAnsi="Verdana"/>
          <w:b/>
          <w:lang w:eastAsia="it-IT"/>
        </w:rPr>
      </w:pPr>
    </w:p>
    <w:p w:rsidR="00F95F7B" w:rsidRDefault="00F95F7B" w:rsidP="00F95F7B">
      <w:pPr>
        <w:spacing w:line="240" w:lineRule="auto"/>
        <w:jc w:val="right"/>
        <w:rPr>
          <w:rFonts w:ascii="Verdana" w:eastAsia="Calibri" w:hAnsi="Verdana"/>
          <w:b/>
          <w:lang w:eastAsia="it-IT"/>
        </w:rPr>
      </w:pPr>
    </w:p>
    <w:p w:rsidR="00F95F7B" w:rsidRDefault="00F95F7B" w:rsidP="00F95F7B">
      <w:pPr>
        <w:spacing w:line="240" w:lineRule="auto"/>
        <w:jc w:val="both"/>
        <w:rPr>
          <w:rFonts w:ascii="Verdana" w:eastAsia="Calibri" w:hAnsi="Verdana" w:cs="Times New Roman"/>
          <w:sz w:val="20"/>
          <w:szCs w:val="20"/>
          <w:lang w:eastAsia="it-IT"/>
        </w:rPr>
      </w:pPr>
      <w:r>
        <w:rPr>
          <w:rFonts w:ascii="Verdana" w:eastAsia="Calibri" w:hAnsi="Verdana"/>
          <w:b/>
          <w:sz w:val="20"/>
          <w:szCs w:val="20"/>
          <w:lang w:eastAsia="it-IT"/>
        </w:rPr>
        <w:t xml:space="preserve">OGGETTO: </w:t>
      </w:r>
      <w:r>
        <w:rPr>
          <w:rFonts w:ascii="Verdana" w:hAnsi="Verdana"/>
          <w:b/>
          <w:sz w:val="20"/>
          <w:szCs w:val="20"/>
        </w:rPr>
        <w:t>BANDO PER MANIFESTAZIONE DI INTERESSE PER LA SELEZIONE DI SOGGETTI PARTNER PER LA COPROGETTAZIONE E LA REALIZZAZIONE DI PROGETTI PER LA SPERIMENTAZIONE RIVOLTA A DONNE MINORENNI VITTIME DI VIOLENZA E MINORI VITTIME DI VIOLENZA ASSISTITA, IN ATTUAZIONE DELLA D.G.R. N. XI/3393/2020.</w:t>
      </w:r>
    </w:p>
    <w:p w:rsidR="00F95F7B" w:rsidRDefault="00F95F7B" w:rsidP="00F95F7B">
      <w:pPr>
        <w:spacing w:line="480" w:lineRule="auto"/>
        <w:rPr>
          <w:rFonts w:ascii="Verdana" w:eastAsia="Calibri" w:hAnsi="Verdana"/>
          <w:sz w:val="20"/>
          <w:szCs w:val="20"/>
          <w:lang w:eastAsia="it-IT"/>
        </w:rPr>
      </w:pPr>
    </w:p>
    <w:p w:rsidR="00F95F7B" w:rsidRDefault="00F95F7B" w:rsidP="00F95F7B">
      <w:pPr>
        <w:spacing w:line="480" w:lineRule="auto"/>
        <w:rPr>
          <w:rFonts w:ascii="Verdana" w:eastAsia="Calibri" w:hAnsi="Verdana"/>
          <w:sz w:val="20"/>
          <w:szCs w:val="20"/>
          <w:lang w:eastAsia="it-IT"/>
        </w:rPr>
      </w:pPr>
      <w:r>
        <w:rPr>
          <w:rFonts w:ascii="Verdana" w:eastAsia="Calibri" w:hAnsi="Verdana"/>
          <w:sz w:val="20"/>
          <w:szCs w:val="20"/>
          <w:lang w:eastAsia="it-IT"/>
        </w:rPr>
        <w:t xml:space="preserve">Il/La sottoscritto/a ________________________________________nato/a </w:t>
      </w:r>
      <w:proofErr w:type="spellStart"/>
      <w:r>
        <w:rPr>
          <w:rFonts w:ascii="Verdana" w:eastAsia="Calibri" w:hAnsi="Verdana"/>
          <w:sz w:val="20"/>
          <w:szCs w:val="20"/>
          <w:lang w:eastAsia="it-IT"/>
        </w:rPr>
        <w:t>a</w:t>
      </w:r>
      <w:proofErr w:type="spellEnd"/>
      <w:r>
        <w:rPr>
          <w:rFonts w:ascii="Verdana" w:eastAsia="Calibri" w:hAnsi="Verdana"/>
          <w:sz w:val="20"/>
          <w:szCs w:val="20"/>
          <w:lang w:eastAsia="it-IT"/>
        </w:rPr>
        <w:t>_____________</w:t>
      </w:r>
    </w:p>
    <w:p w:rsidR="00F95F7B" w:rsidRDefault="00F95F7B" w:rsidP="00F95F7B">
      <w:pPr>
        <w:spacing w:line="480" w:lineRule="auto"/>
        <w:rPr>
          <w:rFonts w:ascii="Verdana" w:eastAsia="Calibri" w:hAnsi="Verdana"/>
          <w:sz w:val="20"/>
          <w:szCs w:val="20"/>
          <w:lang w:eastAsia="it-IT"/>
        </w:rPr>
      </w:pPr>
      <w:r>
        <w:rPr>
          <w:rFonts w:ascii="Verdana" w:eastAsia="Calibri" w:hAnsi="Verdana"/>
          <w:sz w:val="20"/>
          <w:szCs w:val="20"/>
          <w:lang w:eastAsia="it-IT"/>
        </w:rPr>
        <w:t>il____/____/________, e residente nel Comune di___________________________________</w:t>
      </w:r>
    </w:p>
    <w:p w:rsidR="00F95F7B" w:rsidRDefault="00F95F7B" w:rsidP="00F95F7B">
      <w:pPr>
        <w:spacing w:line="480" w:lineRule="auto"/>
        <w:rPr>
          <w:rFonts w:ascii="Verdana" w:eastAsia="Calibri" w:hAnsi="Verdana"/>
          <w:sz w:val="20"/>
          <w:szCs w:val="20"/>
          <w:lang w:eastAsia="it-IT"/>
        </w:rPr>
      </w:pPr>
      <w:r>
        <w:rPr>
          <w:rFonts w:ascii="Verdana" w:eastAsia="Calibri" w:hAnsi="Verdana"/>
          <w:sz w:val="20"/>
          <w:szCs w:val="20"/>
          <w:lang w:eastAsia="it-IT"/>
        </w:rPr>
        <w:t>Via/Piazza _________________ n. _____ Codice Fiscale ______________________________</w:t>
      </w:r>
    </w:p>
    <w:p w:rsidR="00F95F7B" w:rsidRDefault="00F95F7B" w:rsidP="00F95F7B">
      <w:pPr>
        <w:spacing w:line="480" w:lineRule="auto"/>
        <w:rPr>
          <w:rFonts w:ascii="Verdana" w:eastAsia="Calibri" w:hAnsi="Verdana"/>
          <w:sz w:val="20"/>
          <w:szCs w:val="20"/>
          <w:lang w:eastAsia="it-IT"/>
        </w:rPr>
      </w:pPr>
      <w:r>
        <w:rPr>
          <w:rFonts w:ascii="Verdana" w:eastAsia="Calibri" w:hAnsi="Verdana"/>
          <w:sz w:val="20"/>
          <w:szCs w:val="20"/>
          <w:lang w:eastAsia="it-IT"/>
        </w:rPr>
        <w:t>quale Legale Rappresentante dell’Ente ____________________________________________</w:t>
      </w:r>
    </w:p>
    <w:p w:rsidR="00F95F7B" w:rsidRDefault="00F95F7B" w:rsidP="00F95F7B">
      <w:pPr>
        <w:spacing w:line="480" w:lineRule="auto"/>
        <w:rPr>
          <w:rFonts w:ascii="Verdana" w:eastAsia="Calibri" w:hAnsi="Verdana"/>
          <w:sz w:val="20"/>
          <w:szCs w:val="20"/>
          <w:lang w:eastAsia="it-IT"/>
        </w:rPr>
      </w:pPr>
      <w:r>
        <w:rPr>
          <w:rFonts w:ascii="Verdana" w:eastAsia="Calibri" w:hAnsi="Verdana"/>
          <w:sz w:val="20"/>
          <w:szCs w:val="20"/>
          <w:lang w:eastAsia="it-IT"/>
        </w:rPr>
        <w:t>con sede legale in via/piazza n. __________________________________________________</w:t>
      </w:r>
    </w:p>
    <w:p w:rsidR="00F95F7B" w:rsidRDefault="00F95F7B" w:rsidP="00F95F7B">
      <w:pPr>
        <w:spacing w:line="480" w:lineRule="auto"/>
        <w:rPr>
          <w:rFonts w:ascii="Verdana" w:eastAsia="Calibri" w:hAnsi="Verdana"/>
          <w:sz w:val="20"/>
          <w:szCs w:val="20"/>
          <w:lang w:eastAsia="it-IT"/>
        </w:rPr>
      </w:pPr>
      <w:r>
        <w:rPr>
          <w:rFonts w:ascii="Verdana" w:eastAsia="Calibri" w:hAnsi="Verdana"/>
          <w:sz w:val="20"/>
          <w:szCs w:val="20"/>
          <w:lang w:eastAsia="it-IT"/>
        </w:rPr>
        <w:t>Codice Fiscale e/o Partita Iva____________________________________________________</w:t>
      </w:r>
    </w:p>
    <w:p w:rsidR="00F95F7B" w:rsidRDefault="00F95F7B" w:rsidP="00F95F7B">
      <w:pPr>
        <w:pStyle w:val="Pa11"/>
        <w:spacing w:after="80" w:line="360" w:lineRule="auto"/>
        <w:ind w:right="-1"/>
        <w:jc w:val="both"/>
        <w:rPr>
          <w:rFonts w:ascii="Verdana" w:hAnsi="Verdana" w:cs="Century Gothic"/>
          <w:sz w:val="20"/>
          <w:szCs w:val="20"/>
        </w:rPr>
      </w:pPr>
      <w:r>
        <w:rPr>
          <w:rFonts w:ascii="Verdana" w:hAnsi="Verdana" w:cs="Century Gothic"/>
          <w:sz w:val="20"/>
          <w:szCs w:val="20"/>
        </w:rPr>
        <w:t>iscritto nel Registro/Albo regionale o nazionale __________________________, con Provvedimento n°______________________ del ____________________________; (</w:t>
      </w:r>
      <w:r>
        <w:rPr>
          <w:rFonts w:ascii="Verdana" w:hAnsi="Verdana" w:cs="Century Gothic"/>
          <w:i/>
          <w:sz w:val="20"/>
          <w:szCs w:val="20"/>
          <w:u w:val="single"/>
        </w:rPr>
        <w:t>per gli Enti del Terzo Settore</w:t>
      </w:r>
      <w:r>
        <w:rPr>
          <w:rFonts w:ascii="Verdana" w:hAnsi="Verdana" w:cs="Century Gothic"/>
          <w:sz w:val="20"/>
          <w:szCs w:val="20"/>
          <w:u w:val="single"/>
        </w:rPr>
        <w:t>)</w:t>
      </w:r>
    </w:p>
    <w:p w:rsidR="00F95F7B" w:rsidRDefault="00F95F7B" w:rsidP="00F95F7B">
      <w:pPr>
        <w:spacing w:line="240" w:lineRule="auto"/>
        <w:jc w:val="center"/>
        <w:rPr>
          <w:rFonts w:ascii="Verdana" w:eastAsia="Calibri" w:hAnsi="Verdana"/>
          <w:b/>
          <w:sz w:val="20"/>
          <w:szCs w:val="20"/>
          <w:lang w:eastAsia="it-IT"/>
        </w:rPr>
      </w:pPr>
    </w:p>
    <w:p w:rsidR="00F95F7B" w:rsidRDefault="00F95F7B" w:rsidP="00F95F7B">
      <w:pPr>
        <w:spacing w:line="240" w:lineRule="auto"/>
        <w:jc w:val="center"/>
        <w:rPr>
          <w:rFonts w:ascii="Verdana" w:eastAsia="Calibri" w:hAnsi="Verdana"/>
          <w:b/>
          <w:sz w:val="20"/>
          <w:szCs w:val="20"/>
          <w:lang w:eastAsia="it-IT"/>
        </w:rPr>
      </w:pPr>
      <w:r>
        <w:rPr>
          <w:rFonts w:ascii="Verdana" w:eastAsia="Calibri" w:hAnsi="Verdana"/>
          <w:b/>
          <w:sz w:val="20"/>
          <w:szCs w:val="20"/>
          <w:lang w:eastAsia="it-IT"/>
        </w:rPr>
        <w:t>COMUNICA LA DISPONIBILITÀ E L’INTERESSE</w:t>
      </w:r>
    </w:p>
    <w:p w:rsidR="00F95F7B" w:rsidRDefault="00F95F7B" w:rsidP="00F95F7B">
      <w:pPr>
        <w:spacing w:line="240" w:lineRule="auto"/>
        <w:rPr>
          <w:rFonts w:ascii="Verdana" w:eastAsia="Calibri" w:hAnsi="Verdana"/>
          <w:b/>
          <w:sz w:val="20"/>
          <w:szCs w:val="20"/>
          <w:lang w:eastAsia="it-IT"/>
        </w:rPr>
      </w:pPr>
    </w:p>
    <w:p w:rsidR="00F95F7B" w:rsidRDefault="00F95F7B" w:rsidP="00F95F7B">
      <w:pPr>
        <w:spacing w:line="240" w:lineRule="auto"/>
        <w:jc w:val="both"/>
      </w:pPr>
      <w:r>
        <w:rPr>
          <w:rFonts w:ascii="Verdana" w:eastAsia="Calibri" w:hAnsi="Verdana"/>
          <w:sz w:val="20"/>
          <w:szCs w:val="20"/>
          <w:lang w:eastAsia="it-IT"/>
        </w:rPr>
        <w:t xml:space="preserve">a partecipare alla co-progettazione, coordinata dall’ATS di Brescia, per realizzare progetti e attuare azioni volte a definire ed implementare un </w:t>
      </w:r>
      <w:r>
        <w:rPr>
          <w:rFonts w:ascii="Verdana" w:hAnsi="Verdana" w:cs="Arial"/>
          <w:bCs/>
          <w:sz w:val="20"/>
          <w:lang w:eastAsia="ar-SA"/>
        </w:rPr>
        <w:t>modello di presa in carico uniforme, al fine di orientare e sostenere la creazione di una rete permanente che, a livello territoriale, operi stabilmente a supporto delle donne minorenni vittime di violenza e di minori vittime di violenza assistita e</w:t>
      </w:r>
      <w:r>
        <w:rPr>
          <w:rFonts w:ascii="Verdana" w:hAnsi="Verdana" w:cs="Verdana"/>
          <w:sz w:val="20"/>
          <w:lang w:eastAsia="it-IT"/>
        </w:rPr>
        <w:t xml:space="preserve"> che diventino parte integrante del </w:t>
      </w:r>
      <w:r>
        <w:rPr>
          <w:rFonts w:ascii="Verdana" w:eastAsia="Century Gothic" w:hAnsi="Verdana"/>
          <w:i/>
          <w:sz w:val="20"/>
          <w:szCs w:val="20"/>
        </w:rPr>
        <w:t>“Piano di Intervento della sperimentazione rivolta a donne minorenni vittime di violenza e minori vittime di violenza assistita”.</w:t>
      </w:r>
    </w:p>
    <w:p w:rsidR="00F95F7B" w:rsidRDefault="00F95F7B" w:rsidP="00F95F7B">
      <w:pPr>
        <w:spacing w:line="240" w:lineRule="auto"/>
        <w:jc w:val="both"/>
        <w:rPr>
          <w:rFonts w:ascii="Verdana" w:eastAsia="Calibri" w:hAnsi="Verdana"/>
          <w:sz w:val="20"/>
          <w:szCs w:val="20"/>
          <w:lang w:eastAsia="it-IT"/>
        </w:rPr>
      </w:pPr>
    </w:p>
    <w:p w:rsidR="00F95F7B" w:rsidRDefault="00F95F7B" w:rsidP="00F95F7B">
      <w:pPr>
        <w:spacing w:line="240" w:lineRule="auto"/>
        <w:jc w:val="both"/>
        <w:rPr>
          <w:rFonts w:ascii="Verdana" w:eastAsia="Calibri" w:hAnsi="Verdana"/>
          <w:sz w:val="20"/>
          <w:szCs w:val="20"/>
          <w:lang w:eastAsia="it-IT"/>
        </w:rPr>
      </w:pPr>
      <w:r>
        <w:rPr>
          <w:rFonts w:ascii="Verdana" w:eastAsia="Calibri" w:hAnsi="Verdana"/>
          <w:sz w:val="20"/>
          <w:szCs w:val="20"/>
          <w:lang w:eastAsia="it-IT"/>
        </w:rPr>
        <w:t>Allega alla presente domanda:</w:t>
      </w:r>
    </w:p>
    <w:p w:rsidR="00F95F7B" w:rsidRDefault="00F95F7B" w:rsidP="00F95F7B">
      <w:pPr>
        <w:spacing w:line="240" w:lineRule="auto"/>
        <w:jc w:val="both"/>
        <w:rPr>
          <w:rFonts w:ascii="Verdana" w:eastAsia="Calibri" w:hAnsi="Verdana"/>
          <w:sz w:val="20"/>
          <w:szCs w:val="20"/>
          <w:lang w:eastAsia="it-IT"/>
        </w:rPr>
      </w:pPr>
    </w:p>
    <w:p w:rsidR="00F95F7B" w:rsidRDefault="00F95F7B" w:rsidP="00F95F7B">
      <w:pPr>
        <w:pStyle w:val="Paragrafoelenco"/>
        <w:numPr>
          <w:ilvl w:val="0"/>
          <w:numId w:val="2"/>
        </w:numPr>
        <w:suppressAutoHyphens w:val="0"/>
        <w:spacing w:line="240" w:lineRule="auto"/>
        <w:jc w:val="both"/>
        <w:textAlignment w:val="auto"/>
        <w:rPr>
          <w:rFonts w:ascii="Verdana" w:eastAsia="Calibri" w:hAnsi="Verdana"/>
          <w:sz w:val="20"/>
          <w:szCs w:val="20"/>
          <w:lang w:eastAsia="it-IT"/>
        </w:rPr>
      </w:pPr>
      <w:r>
        <w:rPr>
          <w:rFonts w:ascii="Verdana" w:eastAsia="Calibri" w:hAnsi="Verdana"/>
          <w:sz w:val="20"/>
          <w:szCs w:val="20"/>
          <w:lang w:eastAsia="it-IT"/>
        </w:rPr>
        <w:t>Scheda</w:t>
      </w:r>
      <w:r>
        <w:rPr>
          <w:rFonts w:ascii="Century Gothic" w:eastAsia="Times New Roman" w:hAnsi="Century Gothic"/>
          <w:b/>
          <w:bCs/>
        </w:rPr>
        <w:t xml:space="preserve"> </w:t>
      </w:r>
      <w:r>
        <w:rPr>
          <w:rFonts w:ascii="Verdana" w:eastAsia="Calibri" w:hAnsi="Verdana"/>
          <w:sz w:val="20"/>
          <w:szCs w:val="20"/>
          <w:lang w:eastAsia="it-IT"/>
        </w:rPr>
        <w:t>tecnico progettuale (redatta secondo il format di cui all’</w:t>
      </w:r>
      <w:r>
        <w:rPr>
          <w:rFonts w:ascii="Verdana" w:eastAsia="Calibri" w:hAnsi="Verdana"/>
          <w:b/>
          <w:sz w:val="20"/>
          <w:szCs w:val="20"/>
          <w:lang w:eastAsia="it-IT"/>
        </w:rPr>
        <w:t>Allegato 2</w:t>
      </w:r>
      <w:r>
        <w:rPr>
          <w:rFonts w:ascii="Verdana" w:eastAsia="Calibri" w:hAnsi="Verdana"/>
          <w:sz w:val="20"/>
          <w:szCs w:val="20"/>
          <w:lang w:eastAsia="it-IT"/>
        </w:rPr>
        <w:t xml:space="preserve"> del Bando in oggetto) con lettera/e di formalizzazione del rapporto di partnership e dichiarazione di intenti in merito all’attuazione della proposta progettuale;</w:t>
      </w:r>
    </w:p>
    <w:p w:rsidR="00F95F7B" w:rsidRDefault="00F95F7B" w:rsidP="00F95F7B">
      <w:pPr>
        <w:pStyle w:val="Paragrafoelenco"/>
        <w:numPr>
          <w:ilvl w:val="0"/>
          <w:numId w:val="2"/>
        </w:numPr>
        <w:suppressAutoHyphens w:val="0"/>
        <w:spacing w:line="240" w:lineRule="auto"/>
        <w:jc w:val="both"/>
        <w:textAlignment w:val="auto"/>
        <w:rPr>
          <w:rFonts w:ascii="Verdana" w:eastAsia="Calibri" w:hAnsi="Verdana"/>
          <w:sz w:val="20"/>
          <w:szCs w:val="20"/>
          <w:lang w:eastAsia="it-IT"/>
        </w:rPr>
      </w:pPr>
      <w:r>
        <w:rPr>
          <w:rFonts w:ascii="Verdana" w:eastAsia="Calibri" w:hAnsi="Verdana"/>
          <w:sz w:val="20"/>
          <w:szCs w:val="20"/>
          <w:lang w:eastAsia="it-IT"/>
        </w:rPr>
        <w:t>Qualora i documenti non siano sottoscritti digitalmente, fotocopia documento di identificazione o riconoscimento in corso di validità del sottoscrittore (ed eventuale delega qualora l’istanza non venga sottoscritta dal legale rappresentante);</w:t>
      </w:r>
    </w:p>
    <w:p w:rsidR="00F95F7B" w:rsidRDefault="00F95F7B" w:rsidP="00F95F7B">
      <w:pPr>
        <w:numPr>
          <w:ilvl w:val="0"/>
          <w:numId w:val="2"/>
        </w:numPr>
        <w:suppressAutoHyphens w:val="0"/>
        <w:spacing w:line="235" w:lineRule="auto"/>
        <w:jc w:val="both"/>
        <w:textAlignment w:val="auto"/>
        <w:rPr>
          <w:rFonts w:ascii="Verdana" w:eastAsia="Century Gothic" w:hAnsi="Verdana"/>
          <w:sz w:val="20"/>
          <w:szCs w:val="20"/>
        </w:rPr>
      </w:pPr>
      <w:r>
        <w:rPr>
          <w:rFonts w:ascii="Verdana" w:eastAsia="Century Gothic" w:hAnsi="Verdana"/>
          <w:sz w:val="20"/>
          <w:szCs w:val="20"/>
        </w:rPr>
        <w:lastRenderedPageBreak/>
        <w:t>Curriculum tecnico dell’Ente/i interessato/i con particolare riferimento a precedenti documentate esperienze o proposte di modalità di lavoro innovative relative a programmi/interventi di formazione, contrasto, presa in carico, sostegno della genitorialità, comunicazione, informazione ed orientamento in relazione a donne minorenni vittime di violenza e minori vittime di violenza assistita.</w:t>
      </w:r>
    </w:p>
    <w:p w:rsidR="00F95F7B" w:rsidRDefault="00F95F7B" w:rsidP="00F95F7B">
      <w:pPr>
        <w:spacing w:line="240" w:lineRule="auto"/>
        <w:jc w:val="both"/>
        <w:rPr>
          <w:rFonts w:ascii="Verdana" w:eastAsia="Calibri" w:hAnsi="Verdana"/>
          <w:sz w:val="20"/>
          <w:szCs w:val="20"/>
          <w:lang w:eastAsia="it-IT"/>
        </w:rPr>
      </w:pPr>
    </w:p>
    <w:p w:rsidR="00F95F7B" w:rsidRDefault="00F95F7B" w:rsidP="00F95F7B">
      <w:pPr>
        <w:spacing w:line="240" w:lineRule="auto"/>
        <w:jc w:val="both"/>
        <w:rPr>
          <w:rFonts w:ascii="Verdana" w:eastAsia="Calibri" w:hAnsi="Verdana"/>
          <w:sz w:val="20"/>
          <w:szCs w:val="20"/>
          <w:lang w:eastAsia="it-IT"/>
        </w:rPr>
      </w:pPr>
      <w:r>
        <w:rPr>
          <w:rFonts w:ascii="Verdana" w:eastAsia="Calibri" w:hAnsi="Verdana"/>
          <w:sz w:val="20"/>
          <w:szCs w:val="20"/>
          <w:lang w:eastAsia="it-IT"/>
        </w:rPr>
        <w:t>Si impegna a:</w:t>
      </w:r>
    </w:p>
    <w:p w:rsidR="00F95F7B" w:rsidRDefault="00F95F7B" w:rsidP="00F95F7B">
      <w:pPr>
        <w:numPr>
          <w:ilvl w:val="0"/>
          <w:numId w:val="3"/>
        </w:numPr>
        <w:spacing w:line="240" w:lineRule="auto"/>
        <w:ind w:right="-143"/>
        <w:jc w:val="both"/>
        <w:textAlignment w:val="auto"/>
        <w:rPr>
          <w:rFonts w:ascii="Verdana" w:hAnsi="Verdana" w:cs="Arial"/>
          <w:bCs/>
          <w:sz w:val="20"/>
          <w:lang w:eastAsia="ar-SA"/>
        </w:rPr>
      </w:pPr>
      <w:r>
        <w:rPr>
          <w:rFonts w:ascii="Verdana" w:hAnsi="Verdana" w:cs="Arial"/>
          <w:bCs/>
          <w:sz w:val="20"/>
          <w:lang w:eastAsia="ar-SA"/>
        </w:rPr>
        <w:t>rispettare le indicazioni contenute nel presente Bando ai sensi della D.G.R. n. IX/3393/2020;</w:t>
      </w:r>
    </w:p>
    <w:p w:rsidR="00F95F7B" w:rsidRDefault="00F95F7B" w:rsidP="00F95F7B">
      <w:pPr>
        <w:numPr>
          <w:ilvl w:val="0"/>
          <w:numId w:val="3"/>
        </w:numPr>
        <w:spacing w:line="240" w:lineRule="auto"/>
        <w:ind w:right="-143"/>
        <w:jc w:val="both"/>
        <w:textAlignment w:val="auto"/>
        <w:rPr>
          <w:rFonts w:ascii="Verdana" w:hAnsi="Verdana" w:cs="Arial"/>
          <w:bCs/>
          <w:sz w:val="20"/>
          <w:lang w:eastAsia="ar-SA"/>
        </w:rPr>
      </w:pPr>
      <w:r>
        <w:rPr>
          <w:rFonts w:ascii="Verdana" w:hAnsi="Verdana" w:cs="Arial"/>
          <w:bCs/>
          <w:sz w:val="20"/>
          <w:lang w:eastAsia="ar-SA"/>
        </w:rPr>
        <w:t>nominare il referente/coordinatore del progetto;</w:t>
      </w:r>
    </w:p>
    <w:p w:rsidR="00F95F7B" w:rsidRDefault="00F95F7B" w:rsidP="00F95F7B">
      <w:pPr>
        <w:numPr>
          <w:ilvl w:val="0"/>
          <w:numId w:val="3"/>
        </w:numPr>
        <w:spacing w:line="240" w:lineRule="auto"/>
        <w:ind w:right="-143"/>
        <w:jc w:val="both"/>
        <w:textAlignment w:val="auto"/>
        <w:rPr>
          <w:rFonts w:ascii="Verdana" w:hAnsi="Verdana" w:cs="Arial"/>
          <w:bCs/>
          <w:sz w:val="20"/>
          <w:lang w:eastAsia="ar-SA"/>
        </w:rPr>
      </w:pPr>
      <w:r>
        <w:rPr>
          <w:rFonts w:ascii="Verdana" w:hAnsi="Verdana" w:cs="Arial"/>
          <w:bCs/>
          <w:sz w:val="20"/>
          <w:lang w:eastAsia="ar-SA"/>
        </w:rPr>
        <w:t>permettere il più ampio accesso alle informazioni richieste nelle fasi di controllo e di verifica ispettiva da parte di Regione Lombardia e di ATS Brescia;</w:t>
      </w:r>
    </w:p>
    <w:p w:rsidR="00F95F7B" w:rsidRDefault="00F95F7B" w:rsidP="00F95F7B">
      <w:pPr>
        <w:numPr>
          <w:ilvl w:val="0"/>
          <w:numId w:val="3"/>
        </w:numPr>
        <w:spacing w:line="240" w:lineRule="auto"/>
        <w:ind w:right="-143"/>
        <w:jc w:val="both"/>
        <w:textAlignment w:val="auto"/>
        <w:rPr>
          <w:rFonts w:ascii="Verdana" w:hAnsi="Verdana" w:cs="Arial"/>
          <w:bCs/>
          <w:sz w:val="20"/>
          <w:lang w:eastAsia="ar-SA"/>
        </w:rPr>
      </w:pPr>
      <w:r>
        <w:rPr>
          <w:rFonts w:ascii="Verdana" w:hAnsi="Verdana" w:cs="Arial"/>
          <w:bCs/>
          <w:sz w:val="20"/>
          <w:lang w:eastAsia="ar-SA"/>
        </w:rPr>
        <w:t>presentare la documentazione attestante le spese sostenute in tempo utile per la relazione semestrale delle attività;</w:t>
      </w:r>
    </w:p>
    <w:p w:rsidR="00F95F7B" w:rsidRDefault="00F95F7B" w:rsidP="00F95F7B">
      <w:pPr>
        <w:numPr>
          <w:ilvl w:val="0"/>
          <w:numId w:val="3"/>
        </w:numPr>
        <w:spacing w:line="240" w:lineRule="auto"/>
        <w:ind w:right="-143"/>
        <w:jc w:val="both"/>
        <w:textAlignment w:val="auto"/>
        <w:rPr>
          <w:rFonts w:ascii="Verdana" w:hAnsi="Verdana" w:cs="Arial"/>
          <w:bCs/>
          <w:sz w:val="20"/>
          <w:lang w:eastAsia="ar-SA"/>
        </w:rPr>
      </w:pPr>
      <w:r>
        <w:rPr>
          <w:rFonts w:ascii="Verdana" w:hAnsi="Verdana" w:cs="Arial"/>
          <w:bCs/>
          <w:sz w:val="20"/>
          <w:lang w:eastAsia="ar-SA"/>
        </w:rPr>
        <w:t>comunicare tempestivamente l’eventuale rinuncia alla realizzazione del progetto, nonché ogni variazione riguardante la realizzazione dello stesso;</w:t>
      </w:r>
    </w:p>
    <w:p w:rsidR="00F95F7B" w:rsidRDefault="00F95F7B" w:rsidP="00F95F7B">
      <w:pPr>
        <w:pStyle w:val="Paragrafoelenco"/>
        <w:numPr>
          <w:ilvl w:val="0"/>
          <w:numId w:val="3"/>
        </w:numPr>
        <w:suppressAutoHyphens w:val="0"/>
        <w:spacing w:line="240" w:lineRule="auto"/>
        <w:jc w:val="both"/>
        <w:textAlignment w:val="auto"/>
        <w:rPr>
          <w:rFonts w:ascii="Verdana" w:eastAsia="Calibri" w:hAnsi="Verdana"/>
          <w:sz w:val="20"/>
          <w:szCs w:val="20"/>
          <w:lang w:eastAsia="it-IT"/>
        </w:rPr>
      </w:pPr>
      <w:r>
        <w:rPr>
          <w:rFonts w:ascii="Verdana" w:hAnsi="Verdana" w:cs="Arial"/>
          <w:bCs/>
          <w:sz w:val="20"/>
          <w:lang w:eastAsia="ar-SA"/>
        </w:rPr>
        <w:t>conservare la documentazione giustificativa contabile del progetto attivato.</w:t>
      </w:r>
    </w:p>
    <w:p w:rsidR="00F95F7B" w:rsidRDefault="00F95F7B" w:rsidP="00F95F7B">
      <w:pPr>
        <w:pStyle w:val="Paragrafoelenco"/>
        <w:spacing w:line="240" w:lineRule="auto"/>
        <w:jc w:val="both"/>
        <w:rPr>
          <w:rFonts w:ascii="Verdana" w:eastAsia="Calibri" w:hAnsi="Verdana" w:cs="Arial"/>
          <w:sz w:val="20"/>
          <w:szCs w:val="20"/>
          <w:lang w:eastAsia="it-IT"/>
        </w:rPr>
      </w:pPr>
    </w:p>
    <w:p w:rsidR="00F95F7B" w:rsidRDefault="00F95F7B" w:rsidP="00F95F7B">
      <w:pPr>
        <w:spacing w:line="240" w:lineRule="auto"/>
        <w:jc w:val="center"/>
        <w:rPr>
          <w:rFonts w:ascii="Verdana" w:eastAsia="Calibri" w:hAnsi="Verdana"/>
          <w:b/>
          <w:bCs/>
          <w:sz w:val="20"/>
          <w:szCs w:val="20"/>
          <w:lang w:eastAsia="it-IT"/>
        </w:rPr>
      </w:pPr>
      <w:r>
        <w:rPr>
          <w:rFonts w:ascii="Verdana" w:eastAsia="Calibri" w:hAnsi="Verdana"/>
          <w:b/>
          <w:sz w:val="20"/>
          <w:szCs w:val="20"/>
          <w:lang w:eastAsia="it-IT"/>
        </w:rPr>
        <w:t>DICHIARA</w:t>
      </w:r>
      <w:r>
        <w:rPr>
          <w:rFonts w:ascii="Verdana" w:eastAsia="Calibri" w:hAnsi="Verdana"/>
          <w:b/>
          <w:bCs/>
          <w:sz w:val="20"/>
          <w:szCs w:val="20"/>
          <w:lang w:eastAsia="it-IT"/>
        </w:rPr>
        <w:t xml:space="preserve"> </w:t>
      </w:r>
    </w:p>
    <w:p w:rsidR="00F95F7B" w:rsidRDefault="00F95F7B" w:rsidP="00F95F7B">
      <w:pPr>
        <w:spacing w:line="240" w:lineRule="auto"/>
        <w:jc w:val="center"/>
        <w:rPr>
          <w:rFonts w:ascii="Verdana" w:eastAsia="Calibri" w:hAnsi="Verdana"/>
          <w:b/>
          <w:bCs/>
          <w:sz w:val="20"/>
          <w:szCs w:val="20"/>
          <w:lang w:eastAsia="it-IT"/>
        </w:rPr>
      </w:pPr>
    </w:p>
    <w:p w:rsidR="00F95F7B" w:rsidRDefault="00F95F7B" w:rsidP="00F95F7B">
      <w:pPr>
        <w:spacing w:line="240" w:lineRule="auto"/>
        <w:jc w:val="both"/>
        <w:rPr>
          <w:rFonts w:ascii="Verdana" w:eastAsia="Calibri" w:hAnsi="Verdana"/>
          <w:sz w:val="20"/>
          <w:szCs w:val="20"/>
          <w:lang w:eastAsia="it-IT"/>
        </w:rPr>
      </w:pPr>
      <w:r>
        <w:rPr>
          <w:rFonts w:ascii="Verdana" w:eastAsia="Calibri" w:hAnsi="Verdana"/>
          <w:sz w:val="20"/>
          <w:szCs w:val="20"/>
          <w:lang w:eastAsia="it-IT"/>
        </w:rPr>
        <w:t>sotto la propria responsabilità e consapevole delle sanzioni penali previste per il caso di dichiarazione mendace e falsità degli atti, come stabilito dall’articolo 76 del DPR 445/2000:</w:t>
      </w:r>
    </w:p>
    <w:p w:rsidR="00F95F7B" w:rsidRDefault="00F95F7B" w:rsidP="00F95F7B">
      <w:pPr>
        <w:spacing w:line="240" w:lineRule="auto"/>
        <w:jc w:val="center"/>
        <w:rPr>
          <w:rFonts w:ascii="Verdana" w:eastAsia="Calibri" w:hAnsi="Verdana"/>
          <w:b/>
          <w:sz w:val="20"/>
          <w:szCs w:val="20"/>
          <w:lang w:eastAsia="it-IT"/>
        </w:rPr>
      </w:pPr>
    </w:p>
    <w:p w:rsidR="00F95F7B" w:rsidRDefault="00F95F7B" w:rsidP="00F95F7B">
      <w:pPr>
        <w:pStyle w:val="Pa11"/>
        <w:numPr>
          <w:ilvl w:val="0"/>
          <w:numId w:val="1"/>
        </w:numPr>
        <w:suppressAutoHyphens w:val="0"/>
        <w:ind w:right="-1"/>
        <w:jc w:val="both"/>
        <w:textAlignment w:val="auto"/>
        <w:rPr>
          <w:rFonts w:ascii="Verdana" w:hAnsi="Verdana" w:cs="Century Gothic"/>
          <w:sz w:val="20"/>
          <w:szCs w:val="20"/>
        </w:rPr>
      </w:pPr>
      <w:r>
        <w:rPr>
          <w:rFonts w:ascii="Verdana" w:hAnsi="Verdana" w:cs="Century Gothic"/>
          <w:i/>
          <w:sz w:val="20"/>
          <w:szCs w:val="20"/>
          <w:u w:val="single"/>
        </w:rPr>
        <w:t>Ad eccezione degli enti pubblici</w:t>
      </w:r>
      <w:r>
        <w:rPr>
          <w:rFonts w:ascii="Verdana" w:hAnsi="Verdana" w:cs="Century Gothic"/>
          <w:sz w:val="20"/>
          <w:szCs w:val="20"/>
        </w:rPr>
        <w:t xml:space="preserve"> di essere in possesso dei requisiti soggettivi previsti dalla DGR 2569 del 31 ottobre 2014 (Allegato 1 – punto 2.1 - </w:t>
      </w:r>
      <w:r>
        <w:rPr>
          <w:rFonts w:ascii="Verdana" w:hAnsi="Verdana" w:cs="Century Gothic"/>
          <w:i/>
          <w:sz w:val="20"/>
          <w:szCs w:val="20"/>
        </w:rPr>
        <w:t>Il legale rappresentante dell’Ente gestore dell’unità d’offerta sociosanitaria, nonché gli altri soggetti di cui al Libro II del decreto legislativo 6 settembre 2011, n. 159, Codice delle leggi antimafia e delle misure di prevenzione, nonché nuove disposizioni in materia di documentazione antimafia a norma degli articoli 1 e 2 della legge 13 agosto 2010 n. 136, devono dichiarare l’insussistenza di una delle cause di decadenza, di sospensione o di divieto di cui all'articolo 67, comma 2, del medesimo decreto legislativo. In caso di variazione dei soggetti di cui sopra, le relative comunicazioni devono pervenire alla ATS competente entro trenta giorni dalla variazione. I legali rappresentanti di enti locali e di ATS che gestiscono direttamente unità d’offerta sociosanitarie, non devono produrre il certificato di cui sopra, in quanto soggetti a specifica normativa di riferimento).</w:t>
      </w:r>
    </w:p>
    <w:p w:rsidR="00F95F7B" w:rsidRDefault="00F95F7B" w:rsidP="00F95F7B">
      <w:pPr>
        <w:pStyle w:val="Paragrafoelenco"/>
        <w:numPr>
          <w:ilvl w:val="0"/>
          <w:numId w:val="1"/>
        </w:numPr>
        <w:suppressAutoHyphens w:val="0"/>
        <w:spacing w:line="240" w:lineRule="auto"/>
        <w:jc w:val="both"/>
        <w:textAlignment w:val="auto"/>
        <w:rPr>
          <w:rFonts w:ascii="Verdana" w:eastAsia="Calibri" w:hAnsi="Verdana"/>
          <w:sz w:val="20"/>
          <w:szCs w:val="20"/>
          <w:lang w:eastAsia="it-IT"/>
        </w:rPr>
      </w:pPr>
      <w:r>
        <w:rPr>
          <w:rFonts w:ascii="Verdana" w:eastAsia="Calibri" w:hAnsi="Verdana"/>
          <w:sz w:val="20"/>
          <w:szCs w:val="20"/>
          <w:lang w:eastAsia="it-IT"/>
        </w:rPr>
        <w:t>di essere disponibile a fornire, su richiesta di ATS, eventuale ed ulteriore documentazione integrativa in merito al presente bando, comunque senza che ciò introduca ulteriori criteri di ammissione e valutazione (se non già previsti dalla legge);</w:t>
      </w:r>
    </w:p>
    <w:p w:rsidR="00F95F7B" w:rsidRDefault="00F95F7B" w:rsidP="00F95F7B">
      <w:pPr>
        <w:pStyle w:val="Paragrafoelenco"/>
        <w:numPr>
          <w:ilvl w:val="0"/>
          <w:numId w:val="1"/>
        </w:numPr>
        <w:suppressAutoHyphens w:val="0"/>
        <w:spacing w:line="240" w:lineRule="auto"/>
        <w:jc w:val="both"/>
        <w:textAlignment w:val="auto"/>
        <w:rPr>
          <w:rFonts w:ascii="Verdana" w:eastAsia="Calibri" w:hAnsi="Verdana"/>
          <w:sz w:val="20"/>
          <w:szCs w:val="20"/>
          <w:lang w:eastAsia="it-IT"/>
        </w:rPr>
      </w:pPr>
      <w:r>
        <w:rPr>
          <w:rFonts w:ascii="Verdana" w:eastAsia="Calibri" w:hAnsi="Verdana"/>
          <w:sz w:val="20"/>
          <w:szCs w:val="20"/>
          <w:lang w:eastAsia="it-IT"/>
        </w:rPr>
        <w:t>di essere consapevole che, ai sensi e per gli effetti del Regolamento UE 2016/679 (GDPR), i dati forniti saranno utilizzati esclusivamente ai fini della presente selezione, quindi ne autorizza il trattamento da parte dell’ATS di Brescia.</w:t>
      </w:r>
    </w:p>
    <w:p w:rsidR="00F95F7B" w:rsidRDefault="00F95F7B" w:rsidP="00F95F7B">
      <w:pPr>
        <w:spacing w:line="240" w:lineRule="auto"/>
        <w:jc w:val="both"/>
        <w:rPr>
          <w:rFonts w:ascii="Verdana" w:eastAsia="Calibri" w:hAnsi="Verdana"/>
          <w:sz w:val="20"/>
          <w:szCs w:val="20"/>
          <w:lang w:eastAsia="it-IT"/>
        </w:rPr>
      </w:pPr>
    </w:p>
    <w:p w:rsidR="00F95F7B" w:rsidRDefault="00F95F7B" w:rsidP="00F95F7B">
      <w:pPr>
        <w:spacing w:line="240" w:lineRule="auto"/>
        <w:jc w:val="both"/>
        <w:rPr>
          <w:rFonts w:ascii="Verdana" w:eastAsia="Calibri" w:hAnsi="Verdana"/>
          <w:sz w:val="20"/>
          <w:szCs w:val="20"/>
          <w:lang w:eastAsia="it-IT"/>
        </w:rPr>
      </w:pPr>
    </w:p>
    <w:p w:rsidR="00F95F7B" w:rsidRDefault="00F95F7B" w:rsidP="00F95F7B">
      <w:pPr>
        <w:spacing w:line="240" w:lineRule="auto"/>
        <w:jc w:val="both"/>
        <w:rPr>
          <w:rFonts w:ascii="Verdana" w:eastAsia="Calibri" w:hAnsi="Verdana"/>
          <w:sz w:val="20"/>
          <w:szCs w:val="20"/>
          <w:lang w:eastAsia="it-IT"/>
        </w:rPr>
      </w:pPr>
    </w:p>
    <w:p w:rsidR="00F95F7B" w:rsidRDefault="00F95F7B" w:rsidP="00F95F7B">
      <w:pPr>
        <w:spacing w:line="240" w:lineRule="auto"/>
        <w:jc w:val="both"/>
        <w:rPr>
          <w:rFonts w:ascii="Verdana" w:eastAsia="Calibri" w:hAnsi="Verdana"/>
          <w:sz w:val="20"/>
          <w:szCs w:val="20"/>
          <w:lang w:eastAsia="it-IT"/>
        </w:rPr>
      </w:pPr>
      <w:r>
        <w:rPr>
          <w:rFonts w:ascii="Verdana" w:eastAsia="Calibri" w:hAnsi="Verdana"/>
          <w:sz w:val="20"/>
          <w:szCs w:val="20"/>
          <w:lang w:eastAsia="it-IT"/>
        </w:rPr>
        <w:t>Luogo e data ____________</w:t>
      </w:r>
    </w:p>
    <w:p w:rsidR="00F95F7B" w:rsidRDefault="00F95F7B" w:rsidP="00F95F7B">
      <w:pPr>
        <w:spacing w:line="240" w:lineRule="auto"/>
        <w:jc w:val="both"/>
        <w:rPr>
          <w:rFonts w:ascii="Verdana" w:eastAsia="Calibri" w:hAnsi="Verdana"/>
          <w:sz w:val="20"/>
          <w:szCs w:val="20"/>
          <w:lang w:eastAsia="it-IT"/>
        </w:rPr>
      </w:pPr>
    </w:p>
    <w:p w:rsidR="00F95F7B" w:rsidRDefault="00F95F7B" w:rsidP="00F95F7B">
      <w:pPr>
        <w:spacing w:line="240" w:lineRule="auto"/>
        <w:jc w:val="both"/>
        <w:rPr>
          <w:rFonts w:ascii="Verdana" w:eastAsia="Calibri" w:hAnsi="Verdana"/>
          <w:sz w:val="20"/>
          <w:szCs w:val="20"/>
          <w:lang w:eastAsia="it-IT"/>
        </w:rPr>
      </w:pPr>
    </w:p>
    <w:p w:rsidR="00F95F7B" w:rsidRDefault="00F95F7B" w:rsidP="00F95F7B">
      <w:pPr>
        <w:spacing w:line="240" w:lineRule="auto"/>
        <w:jc w:val="center"/>
        <w:rPr>
          <w:rFonts w:ascii="Verdana" w:eastAsia="Calibri" w:hAnsi="Verdana"/>
          <w:sz w:val="20"/>
          <w:szCs w:val="20"/>
          <w:lang w:eastAsia="it-IT"/>
        </w:rPr>
      </w:pPr>
      <w:r>
        <w:rPr>
          <w:rFonts w:ascii="Verdana" w:eastAsia="Calibri" w:hAnsi="Verdana"/>
          <w:sz w:val="20"/>
          <w:szCs w:val="20"/>
          <w:lang w:eastAsia="it-IT"/>
        </w:rPr>
        <w:t>Timbro dell’Ente e firma Legale Rappresentante</w:t>
      </w:r>
    </w:p>
    <w:p w:rsidR="00F95F7B" w:rsidRDefault="00F95F7B" w:rsidP="00F95F7B">
      <w:pPr>
        <w:spacing w:line="240" w:lineRule="auto"/>
        <w:jc w:val="center"/>
        <w:rPr>
          <w:rFonts w:ascii="Verdana" w:eastAsia="Calibri" w:hAnsi="Verdana"/>
          <w:sz w:val="20"/>
          <w:szCs w:val="20"/>
          <w:lang w:eastAsia="it-IT"/>
        </w:rPr>
      </w:pPr>
    </w:p>
    <w:p w:rsidR="00F95F7B" w:rsidRDefault="00F95F7B" w:rsidP="00F95F7B">
      <w:pPr>
        <w:spacing w:line="240" w:lineRule="auto"/>
        <w:jc w:val="center"/>
        <w:rPr>
          <w:rFonts w:ascii="Verdana" w:eastAsia="Calibri" w:hAnsi="Verdana"/>
          <w:sz w:val="20"/>
          <w:szCs w:val="20"/>
          <w:lang w:eastAsia="it-IT"/>
        </w:rPr>
      </w:pPr>
      <w:r>
        <w:rPr>
          <w:rFonts w:ascii="Verdana" w:eastAsia="Calibri" w:hAnsi="Verdana" w:cs="Times New Roman"/>
          <w:i/>
          <w:iCs/>
          <w:sz w:val="20"/>
          <w:szCs w:val="20"/>
        </w:rPr>
        <w:t>________________________________________</w:t>
      </w:r>
    </w:p>
    <w:p w:rsidR="00691636" w:rsidRDefault="00691636">
      <w:pPr>
        <w:spacing w:line="240" w:lineRule="auto"/>
        <w:jc w:val="center"/>
        <w:rPr>
          <w:rFonts w:ascii="Verdana" w:eastAsia="Calibri" w:hAnsi="Verdana"/>
          <w:sz w:val="20"/>
          <w:szCs w:val="20"/>
          <w:lang w:eastAsia="it-IT"/>
        </w:rPr>
      </w:pPr>
      <w:bookmarkStart w:id="0" w:name="_GoBack"/>
      <w:bookmarkEnd w:id="0"/>
    </w:p>
    <w:p w:rsidR="00691636" w:rsidRDefault="00691636">
      <w:pPr>
        <w:jc w:val="both"/>
      </w:pPr>
    </w:p>
    <w:sectPr w:rsidR="00691636">
      <w:footerReference w:type="default" r:id="rId9"/>
      <w:pgSz w:w="11906" w:h="16838"/>
      <w:pgMar w:top="1417" w:right="1134" w:bottom="1134" w:left="1134"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F6F" w:rsidRDefault="00086EB5">
      <w:pPr>
        <w:spacing w:line="240" w:lineRule="auto"/>
      </w:pPr>
      <w:r>
        <w:separator/>
      </w:r>
    </w:p>
  </w:endnote>
  <w:endnote w:type="continuationSeparator" w:id="0">
    <w:p w:rsidR="00036F6F" w:rsidRDefault="00086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109384"/>
      <w:docPartObj>
        <w:docPartGallery w:val="Page Numbers (Bottom of Page)"/>
        <w:docPartUnique/>
      </w:docPartObj>
    </w:sdtPr>
    <w:sdtEndPr/>
    <w:sdtContent>
      <w:p w:rsidR="00691636" w:rsidRDefault="00086EB5">
        <w:pPr>
          <w:pStyle w:val="Pidipagina"/>
          <w:jc w:val="right"/>
        </w:pPr>
        <w:r>
          <w:fldChar w:fldCharType="begin"/>
        </w:r>
        <w:r>
          <w:instrText>PAGE</w:instrText>
        </w:r>
        <w:r>
          <w:fldChar w:fldCharType="separate"/>
        </w:r>
        <w:r w:rsidR="008C3F10">
          <w:rPr>
            <w:noProof/>
          </w:rPr>
          <w:t>2</w:t>
        </w:r>
        <w:r>
          <w:fldChar w:fldCharType="end"/>
        </w:r>
        <w:r>
          <w:t>/</w:t>
        </w:r>
        <w:r>
          <w:fldChar w:fldCharType="begin"/>
        </w:r>
        <w:r>
          <w:instrText>NUMPAGES</w:instrText>
        </w:r>
        <w:r>
          <w:fldChar w:fldCharType="separate"/>
        </w:r>
        <w:r w:rsidR="008C3F10">
          <w:rPr>
            <w:noProof/>
          </w:rPr>
          <w:t>2</w:t>
        </w:r>
        <w:r>
          <w:fldChar w:fldCharType="end"/>
        </w:r>
      </w:p>
      <w:p w:rsidR="00691636" w:rsidRDefault="008C3F10">
        <w:pPr>
          <w:pStyle w:val="Pidipagin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F6F" w:rsidRDefault="00086EB5">
      <w:pPr>
        <w:spacing w:line="240" w:lineRule="auto"/>
      </w:pPr>
      <w:r>
        <w:separator/>
      </w:r>
    </w:p>
  </w:footnote>
  <w:footnote w:type="continuationSeparator" w:id="0">
    <w:p w:rsidR="00036F6F" w:rsidRDefault="00086E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397"/>
    <w:multiLevelType w:val="multilevel"/>
    <w:tmpl w:val="53D20E9C"/>
    <w:lvl w:ilvl="0">
      <w:start w:val="1"/>
      <w:numFmt w:val="bullet"/>
      <w:lvlText w:val=""/>
      <w:lvlJc w:val="left"/>
      <w:pPr>
        <w:ind w:left="720" w:hanging="360"/>
      </w:pPr>
      <w:rPr>
        <w:rFonts w:ascii="Symbol" w:hAnsi="Symbol" w:cs="Symbol" w:hint="default"/>
        <w:sz w:val="20"/>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F7E387D"/>
    <w:multiLevelType w:val="multilevel"/>
    <w:tmpl w:val="9ABCCC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79A2F2E"/>
    <w:multiLevelType w:val="multilevel"/>
    <w:tmpl w:val="8E02550A"/>
    <w:lvl w:ilvl="0">
      <w:start w:val="1"/>
      <w:numFmt w:val="bullet"/>
      <w:lvlText w:val="-"/>
      <w:lvlJc w:val="left"/>
      <w:pPr>
        <w:ind w:left="360" w:hanging="360"/>
      </w:pPr>
      <w:rPr>
        <w:rFonts w:ascii="Verdana" w:hAnsi="Verdana" w:cs="Aria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7D1D0CAE"/>
    <w:multiLevelType w:val="multilevel"/>
    <w:tmpl w:val="1FEE5F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36"/>
    <w:rsid w:val="00036F6F"/>
    <w:rsid w:val="00086EB5"/>
    <w:rsid w:val="00691636"/>
    <w:rsid w:val="008C3F10"/>
    <w:rsid w:val="00F95F7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5F7B"/>
    <w:pPr>
      <w:suppressAutoHyphens/>
      <w:spacing w:line="100" w:lineRule="atLeast"/>
      <w:textAlignment w:val="baseline"/>
    </w:pPr>
    <w:rPr>
      <w:rFonts w:ascii="Liberation Serif" w:eastAsia="SimSun" w:hAnsi="Liberation Serif" w:cs="Calibri"/>
      <w:color w:val="000000"/>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A67C3"/>
  </w:style>
  <w:style w:type="character" w:customStyle="1" w:styleId="PidipaginaCarattere">
    <w:name w:val="Piè di pagina Carattere"/>
    <w:basedOn w:val="Carpredefinitoparagrafo"/>
    <w:link w:val="Pidipagina"/>
    <w:uiPriority w:val="99"/>
    <w:qFormat/>
    <w:rsid w:val="00BA67C3"/>
  </w:style>
  <w:style w:type="character" w:customStyle="1" w:styleId="CollegamentoInternet">
    <w:name w:val="Collegamento Internet"/>
    <w:basedOn w:val="Carpredefinitoparagrafo"/>
    <w:uiPriority w:val="99"/>
    <w:unhideWhenUsed/>
    <w:rsid w:val="00556441"/>
    <w:rPr>
      <w:color w:val="0000FF" w:themeColor="hyperlink"/>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Paragrafoelenco1">
    <w:name w:val="Paragrafo elenco1"/>
    <w:basedOn w:val="Normale"/>
    <w:uiPriority w:val="99"/>
    <w:qFormat/>
    <w:rsid w:val="00833B93"/>
    <w:pPr>
      <w:spacing w:line="240" w:lineRule="auto"/>
      <w:ind w:left="720"/>
      <w:contextualSpacing/>
    </w:pPr>
    <w:rPr>
      <w:rFonts w:ascii="Calibri" w:eastAsia="Times New Roman" w:hAnsi="Calibri" w:cs="Times New Roman"/>
    </w:rPr>
  </w:style>
  <w:style w:type="paragraph" w:styleId="Paragrafoelenco">
    <w:name w:val="List Paragraph"/>
    <w:basedOn w:val="Normale"/>
    <w:uiPriority w:val="34"/>
    <w:qFormat/>
    <w:rsid w:val="00833B93"/>
    <w:pPr>
      <w:ind w:left="720"/>
      <w:contextualSpacing/>
    </w:pPr>
  </w:style>
  <w:style w:type="paragraph" w:customStyle="1" w:styleId="Pa11">
    <w:name w:val="Pa11"/>
    <w:basedOn w:val="Normale"/>
    <w:next w:val="Normale"/>
    <w:uiPriority w:val="99"/>
    <w:qFormat/>
    <w:rsid w:val="00BE2195"/>
    <w:pPr>
      <w:spacing w:line="241" w:lineRule="atLeast"/>
    </w:pPr>
    <w:rPr>
      <w:rFonts w:ascii="Century Gothic" w:hAnsi="Century Gothic"/>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BA67C3"/>
    <w:pPr>
      <w:tabs>
        <w:tab w:val="center" w:pos="4819"/>
        <w:tab w:val="right" w:pos="9638"/>
      </w:tabs>
      <w:spacing w:line="240" w:lineRule="auto"/>
    </w:pPr>
  </w:style>
  <w:style w:type="paragraph" w:styleId="Pidipagina">
    <w:name w:val="footer"/>
    <w:basedOn w:val="Normale"/>
    <w:link w:val="PidipaginaCarattere"/>
    <w:uiPriority w:val="99"/>
    <w:unhideWhenUsed/>
    <w:rsid w:val="00BA67C3"/>
    <w:pPr>
      <w:tabs>
        <w:tab w:val="center" w:pos="4819"/>
        <w:tab w:val="right" w:pos="9638"/>
      </w:tabs>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5F7B"/>
    <w:pPr>
      <w:suppressAutoHyphens/>
      <w:spacing w:line="100" w:lineRule="atLeast"/>
      <w:textAlignment w:val="baseline"/>
    </w:pPr>
    <w:rPr>
      <w:rFonts w:ascii="Liberation Serif" w:eastAsia="SimSun" w:hAnsi="Liberation Serif" w:cs="Calibri"/>
      <w:color w:val="000000"/>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A67C3"/>
  </w:style>
  <w:style w:type="character" w:customStyle="1" w:styleId="PidipaginaCarattere">
    <w:name w:val="Piè di pagina Carattere"/>
    <w:basedOn w:val="Carpredefinitoparagrafo"/>
    <w:link w:val="Pidipagina"/>
    <w:uiPriority w:val="99"/>
    <w:qFormat/>
    <w:rsid w:val="00BA67C3"/>
  </w:style>
  <w:style w:type="character" w:customStyle="1" w:styleId="CollegamentoInternet">
    <w:name w:val="Collegamento Internet"/>
    <w:basedOn w:val="Carpredefinitoparagrafo"/>
    <w:uiPriority w:val="99"/>
    <w:unhideWhenUsed/>
    <w:rsid w:val="00556441"/>
    <w:rPr>
      <w:color w:val="0000FF" w:themeColor="hyperlink"/>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Paragrafoelenco1">
    <w:name w:val="Paragrafo elenco1"/>
    <w:basedOn w:val="Normale"/>
    <w:uiPriority w:val="99"/>
    <w:qFormat/>
    <w:rsid w:val="00833B93"/>
    <w:pPr>
      <w:spacing w:line="240" w:lineRule="auto"/>
      <w:ind w:left="720"/>
      <w:contextualSpacing/>
    </w:pPr>
    <w:rPr>
      <w:rFonts w:ascii="Calibri" w:eastAsia="Times New Roman" w:hAnsi="Calibri" w:cs="Times New Roman"/>
    </w:rPr>
  </w:style>
  <w:style w:type="paragraph" w:styleId="Paragrafoelenco">
    <w:name w:val="List Paragraph"/>
    <w:basedOn w:val="Normale"/>
    <w:uiPriority w:val="34"/>
    <w:qFormat/>
    <w:rsid w:val="00833B93"/>
    <w:pPr>
      <w:ind w:left="720"/>
      <w:contextualSpacing/>
    </w:pPr>
  </w:style>
  <w:style w:type="paragraph" w:customStyle="1" w:styleId="Pa11">
    <w:name w:val="Pa11"/>
    <w:basedOn w:val="Normale"/>
    <w:next w:val="Normale"/>
    <w:uiPriority w:val="99"/>
    <w:qFormat/>
    <w:rsid w:val="00BE2195"/>
    <w:pPr>
      <w:spacing w:line="241" w:lineRule="atLeast"/>
    </w:pPr>
    <w:rPr>
      <w:rFonts w:ascii="Century Gothic" w:hAnsi="Century Gothic"/>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BA67C3"/>
    <w:pPr>
      <w:tabs>
        <w:tab w:val="center" w:pos="4819"/>
        <w:tab w:val="right" w:pos="9638"/>
      </w:tabs>
      <w:spacing w:line="240" w:lineRule="auto"/>
    </w:pPr>
  </w:style>
  <w:style w:type="paragraph" w:styleId="Pidipagina">
    <w:name w:val="footer"/>
    <w:basedOn w:val="Normale"/>
    <w:link w:val="PidipaginaCarattere"/>
    <w:uiPriority w:val="99"/>
    <w:unhideWhenUsed/>
    <w:rsid w:val="00BA67C3"/>
    <w:pPr>
      <w:tabs>
        <w:tab w:val="center" w:pos="4819"/>
        <w:tab w:val="right" w:pos="9638"/>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rotocollo@pec.ats-brescia.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786</Words>
  <Characters>4486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Azienda sanitaria locale della Provincia di Brescia</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Branca</dc:creator>
  <dc:description/>
  <cp:lastModifiedBy>Maria Antonietta Ghisalberti</cp:lastModifiedBy>
  <cp:revision>30</cp:revision>
  <cp:lastPrinted>2020-11-17T09:10:00Z</cp:lastPrinted>
  <dcterms:created xsi:type="dcterms:W3CDTF">2020-10-26T11:28:00Z</dcterms:created>
  <dcterms:modified xsi:type="dcterms:W3CDTF">2020-11-17T09:11:00Z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Azienda sanitaria locale della Provincia di Brescia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